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OFFCHARTCPD  </w:t>
            </w:r>
            <w:r>
              <w:rPr>
                <w:rFonts w:ascii="Arial" w:cs="Arial" w:eastAsia="Arial" w:hAnsi="Arial"/>
                <w:color w:val="AACCEE"/>
                <w:sz w:val="18"/>
                <w:szCs w:val="18"/>
              </w:rPr>
              <w:t xml:space="preserve">Facilitator Resource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After Action Review (AAR) Template</w:t>
            </w:r>
          </w:p>
          <w:p>
            <w:r>
              <w:rPr>
                <w:rFonts w:ascii="Arial" w:cs="Arial" w:eastAsia="Arial" w:hAnsi="Arial"/>
                <w:i/>
                <w:iCs/>
                <w:color w:val="CCDDEE"/>
                <w:sz w:val="19"/>
                <w:szCs w:val="19"/>
              </w:rPr>
              <w:t xml:space="preserve">Structured post-session review — facilitators only</w:t>
            </w:r>
          </w:p>
        </w:tc>
      </w:tr>
    </w:tbl>
    <w:p>
      <w:pPr>
        <w:spacing w:after="200" w:before="1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Complete a short AAR after each evening session, not just at the end of the expedition. Ten minutes between facilitators is enough.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AAR is a simple four-question structure, adapted from the military original and now standard across high-reliability teams. It is deliberately not the same as the PEARLS debrief you run with participants — this one is for facilitators, about the session itself.</w:t>
      </w:r>
    </w:p>
    <w:p>
      <w:pPr>
        <w:spacing w:after="1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Expedition: </w:t>
      </w:r>
      <w:r>
        <w:rPr>
          <w:rFonts w:ascii="Arial" w:cs="Arial" w:eastAsia="Arial" w:hAnsi="Arial"/>
          <w:sz w:val="19"/>
          <w:szCs w:val="19"/>
        </w:rPr>
        <w:t xml:space="preserve">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Evening / session: </w:t>
      </w:r>
      <w:r>
        <w:rPr>
          <w:rFonts w:ascii="Arial" w:cs="Arial" w:eastAsia="Arial" w:hAnsi="Arial"/>
          <w:sz w:val="19"/>
          <w:szCs w:val="19"/>
        </w:rPr>
        <w:t xml:space="preserve">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Facilitator(s): </w:t>
      </w:r>
      <w:r>
        <w:rPr>
          <w:rFonts w:ascii="Arial" w:cs="Arial" w:eastAsia="Arial" w:hAnsi="Arial"/>
          <w:sz w:val="19"/>
          <w:szCs w:val="19"/>
        </w:rPr>
        <w:t xml:space="preserve">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Date: </w:t>
      </w:r>
      <w:r>
        <w:rPr>
          <w:rFonts w:ascii="Arial" w:cs="Arial" w:eastAsia="Arial" w:hAnsi="Arial"/>
          <w:sz w:val="19"/>
          <w:szCs w:val="19"/>
        </w:rPr>
        <w:t xml:space="preserve">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1. What was supposed to happen?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State the session's intended objective and structure in a sentence or two, as planned beforehand.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2. What actually happened?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 brief, factual account — not an evaluation yet, just what occurred.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3. Why were there differences?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Root causes, not blame. Consider timing, group energy, facilitator choices, environment, and content difficulty.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4. What will we do differently next time?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One or two concrete, specific changes — not a general resolution to “do better.”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Keep it short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An AAR that takes longer than ten minutes has usually drifted into a general debrief. Stick to the four questions and move on — there's another session tomorrow.</w:t>
            </w:r>
          </w:p>
        </w:tc>
      </w:tr>
    </w:tbl>
    <w:p>
      <w:pPr>
        <w:pBdr>
          <w:top w:val="single" w:color="CCCCCC" w:sz="4" w:space="8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4"/>
          <w:szCs w:val="14"/>
        </w:rPr>
        <w:t xml:space="preserve">OffChartCPD · ABN 85 700 002 482 · Facilitator resource — not for participant distribution unless stated otherwise.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4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2026-07-10T04:58:04.713Z</dcterms:created>
  <dcterms:modified xsi:type="dcterms:W3CDTF">2026-07-10T04:58:04.714Z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